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0" w:rsidRDefault="002C15F0" w:rsidP="002C15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190625" cy="1285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F0" w:rsidRDefault="002C15F0" w:rsidP="002C15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Komunikat Klasyfikacyjny</w:t>
      </w:r>
    </w:p>
    <w:p w:rsidR="002C15F0" w:rsidRDefault="002C15F0" w:rsidP="002C15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ZAWODÓW STRZELECKICH </w:t>
      </w:r>
      <w:r>
        <w:rPr>
          <w:rFonts w:ascii="Times New Roman" w:hAnsi="Times New Roman" w:cs="Times New Roman"/>
          <w:b/>
          <w:bCs/>
          <w:sz w:val="28"/>
          <w:szCs w:val="28"/>
        </w:rPr>
        <w:t>„ REWOLWEROWIEC ROKU 2019 ”</w:t>
      </w:r>
    </w:p>
    <w:p w:rsidR="002C15F0" w:rsidRDefault="002C15F0" w:rsidP="002C15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C15F0" w:rsidRDefault="002C15F0" w:rsidP="002C15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Organizowanego przez Kurkowe Bractwo Strzeleckie Żory, rozegranego w Żorach na strzelnicy „Dębina” w dniu 08. 09. 2019 r.</w:t>
      </w:r>
    </w:p>
    <w:p w:rsidR="002C15F0" w:rsidRDefault="002C15F0" w:rsidP="002C15F0">
      <w:pPr>
        <w:rPr>
          <w:rFonts w:ascii="Times New Roman" w:hAnsi="Times New Roman" w:cs="Times New Roman"/>
          <w:b/>
          <w:sz w:val="16"/>
          <w:szCs w:val="16"/>
        </w:rPr>
      </w:pPr>
    </w:p>
    <w:p w:rsidR="002C15F0" w:rsidRDefault="002C15F0" w:rsidP="002C15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Konkurencja indywidualna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PIETRUSZKA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JAROSŁAW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CSS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Częstochowa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109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MORYŚ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KRZYSZTOF     LOK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107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RAJCHEL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WOJCIECH        MKS LOK Rybnik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96 pkt. 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RAJCHEL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EWA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MKS LOK Rybnik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86 pkt. 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WASILA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ADAM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ERMADOR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Bielsko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Biała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83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STANISZ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WOJCIECH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CSS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Częstochowa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82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KARWOT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HELBERT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KBS  ŻORY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74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LUBRYKA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MIECZYSŁAW  KBS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Żory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63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SEMBORSKI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SZYMON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KBS  ŻORY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61 pkt.</w:t>
      </w:r>
    </w:p>
    <w:p w:rsidR="002C15F0" w:rsidRDefault="002C15F0" w:rsidP="002C15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WALUŚ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KRZYSZTOF     KBS  ŻORY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36 pkt.</w:t>
      </w:r>
    </w:p>
    <w:p w:rsidR="002C15F0" w:rsidRDefault="002C15F0" w:rsidP="002C15F0">
      <w:pPr>
        <w:pStyle w:val="Bezodstpw"/>
        <w:ind w:left="72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C15F0" w:rsidRDefault="002C15F0" w:rsidP="002C15F0">
      <w:pPr>
        <w:pStyle w:val="Bezodstpw"/>
        <w:ind w:left="72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C15F0" w:rsidRDefault="002C15F0" w:rsidP="002C15F0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Skład Sędziowski:</w:t>
      </w:r>
    </w:p>
    <w:p w:rsidR="002C15F0" w:rsidRDefault="002C15F0" w:rsidP="002C15F0">
      <w:pPr>
        <w:pStyle w:val="Bezodstpw"/>
        <w:rPr>
          <w:i/>
        </w:rPr>
      </w:pPr>
      <w:r>
        <w:rPr>
          <w:rFonts w:eastAsia="Times New Roman"/>
          <w:i/>
        </w:rPr>
        <w:t xml:space="preserve"> </w:t>
      </w:r>
      <w:r>
        <w:rPr>
          <w:i/>
        </w:rPr>
        <w:t>Sędzia Główny Zawodów</w:t>
      </w:r>
      <w:r>
        <w:t xml:space="preserve">:   </w:t>
      </w:r>
      <w:r>
        <w:tab/>
      </w:r>
      <w:r>
        <w:rPr>
          <w:b/>
        </w:rPr>
        <w:t>Stawski             Michał</w:t>
      </w:r>
      <w:r>
        <w:t xml:space="preserve">    </w:t>
      </w:r>
      <w:r>
        <w:tab/>
        <w:t xml:space="preserve">-  sędzia kl.  </w:t>
      </w:r>
      <w:r>
        <w:rPr>
          <w:lang w:val="de-DE"/>
        </w:rPr>
        <w:t xml:space="preserve">III.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lic</w:t>
      </w:r>
      <w:proofErr w:type="spellEnd"/>
      <w:r>
        <w:rPr>
          <w:lang w:val="de-DE"/>
        </w:rPr>
        <w:t>. 0859/III/07</w:t>
      </w:r>
    </w:p>
    <w:p w:rsidR="002C15F0" w:rsidRDefault="002C15F0" w:rsidP="002C15F0">
      <w:pPr>
        <w:pStyle w:val="Bezodstpw"/>
        <w:rPr>
          <w:b/>
        </w:rPr>
      </w:pPr>
      <w:r>
        <w:rPr>
          <w:i/>
        </w:rPr>
        <w:t xml:space="preserve"> Sędzia Stanowiskowy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Lubryka  </w:t>
      </w:r>
      <w:r>
        <w:rPr>
          <w:b/>
        </w:rPr>
        <w:tab/>
        <w:t xml:space="preserve">Mieczysław </w:t>
      </w:r>
      <w:r>
        <w:rPr>
          <w:b/>
        </w:rPr>
        <w:tab/>
        <w:t xml:space="preserve">-  </w:t>
      </w:r>
      <w:r>
        <w:t xml:space="preserve">sędzia kl.  III.  nr lic. 2726/III/08 </w:t>
      </w:r>
      <w:r>
        <w:rPr>
          <w:b/>
        </w:rPr>
        <w:t xml:space="preserve">  </w:t>
      </w:r>
    </w:p>
    <w:p w:rsidR="002C15F0" w:rsidRDefault="002C15F0" w:rsidP="002C15F0">
      <w:pPr>
        <w:pStyle w:val="Bezodstpw"/>
      </w:pPr>
    </w:p>
    <w:p w:rsidR="002C15F0" w:rsidRDefault="002C15F0" w:rsidP="002C15F0">
      <w:pPr>
        <w:pStyle w:val="Bezodstpw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</w:t>
      </w:r>
      <w:r>
        <w:t xml:space="preserve"> </w:t>
      </w:r>
    </w:p>
    <w:p w:rsidR="002C15F0" w:rsidRDefault="002C15F0" w:rsidP="002C15F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Zawody odbyły się zgodnie z przepisami bezpieczeństwa PZSS i Regulaminem Zawodów.   Protestów nie wnoszono.</w:t>
      </w:r>
    </w:p>
    <w:p w:rsidR="002C15F0" w:rsidRDefault="002C15F0" w:rsidP="002C15F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F0" w:rsidRDefault="002C15F0" w:rsidP="002C15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Sędzia Główny Zawodów</w:t>
      </w:r>
    </w:p>
    <w:p w:rsidR="002C15F0" w:rsidRDefault="002C15F0" w:rsidP="002C15F0">
      <w:pPr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Stawski   Michał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5F0" w:rsidRDefault="002C15F0" w:rsidP="002C15F0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sędzia kl. 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III </w:t>
      </w:r>
      <w:proofErr w:type="spellStart"/>
      <w:r>
        <w:rPr>
          <w:rFonts w:ascii="Times New Roman" w:hAnsi="Times New Roman" w:cs="Times New Roman"/>
          <w:sz w:val="16"/>
          <w:szCs w:val="16"/>
          <w:lang w:val="de-DE"/>
        </w:rPr>
        <w:t>lic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>. 0859/III/07</w:t>
      </w:r>
    </w:p>
    <w:p w:rsidR="002C15F0" w:rsidRDefault="002C15F0" w:rsidP="002C15F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15F0" w:rsidRDefault="002C15F0" w:rsidP="002C15F0">
      <w:pPr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</w:p>
    <w:p w:rsidR="00B465C6" w:rsidRDefault="00B465C6">
      <w:bookmarkStart w:id="0" w:name="_GoBack"/>
      <w:bookmarkEnd w:id="0"/>
    </w:p>
    <w:sectPr w:rsidR="00B4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2"/>
    <w:rsid w:val="002C15F0"/>
    <w:rsid w:val="007550B2"/>
    <w:rsid w:val="00B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F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1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F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1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2019-10-29T21:45:00Z</dcterms:created>
  <dcterms:modified xsi:type="dcterms:W3CDTF">2019-10-29T21:45:00Z</dcterms:modified>
</cp:coreProperties>
</file>